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B99E9" w14:textId="77777777" w:rsidR="00875D4B" w:rsidRPr="00F9187B" w:rsidRDefault="00875D4B" w:rsidP="00F9187B">
      <w:pPr>
        <w:pStyle w:val="Body"/>
        <w:spacing w:after="120" w:line="360" w:lineRule="auto"/>
        <w:jc w:val="center"/>
        <w:rPr>
          <w:rFonts w:ascii="Constantia" w:eastAsia="Iowan Old Style Roman" w:hAnsi="Constantia" w:cs="Times New Roman"/>
          <w:b/>
          <w:bCs/>
          <w:sz w:val="24"/>
          <w:szCs w:val="24"/>
        </w:rPr>
      </w:pPr>
      <w:r w:rsidRPr="00F9187B">
        <w:rPr>
          <w:rFonts w:ascii="Constantia" w:hAnsi="Constantia" w:cs="Times New Roman"/>
          <w:b/>
          <w:bCs/>
          <w:sz w:val="24"/>
          <w:szCs w:val="24"/>
        </w:rPr>
        <w:t>Gender and Sexuality in Ancient Greece</w:t>
      </w:r>
    </w:p>
    <w:p w14:paraId="63F77909" w14:textId="77777777" w:rsidR="00B32BD0" w:rsidRDefault="00875D4B" w:rsidP="00B32BD0">
      <w:pPr>
        <w:pStyle w:val="Body"/>
        <w:spacing w:after="120" w:line="360" w:lineRule="auto"/>
        <w:jc w:val="center"/>
        <w:rPr>
          <w:rFonts w:ascii="Constantia" w:hAnsi="Constantia" w:cs="Times New Roman"/>
          <w:b/>
          <w:bCs/>
          <w:sz w:val="24"/>
          <w:szCs w:val="24"/>
        </w:rPr>
      </w:pPr>
      <w:r w:rsidRPr="00F9187B">
        <w:rPr>
          <w:rFonts w:ascii="Constantia" w:hAnsi="Constantia" w:cs="Times New Roman"/>
          <w:b/>
          <w:bCs/>
          <w:sz w:val="24"/>
          <w:szCs w:val="24"/>
        </w:rPr>
        <w:t>Pomona College — Spring 2021</w:t>
      </w:r>
    </w:p>
    <w:p w14:paraId="766B6309" w14:textId="66B90B68" w:rsidR="00B32BD0" w:rsidRPr="004E3AF7" w:rsidRDefault="00875D4B" w:rsidP="00B32BD0">
      <w:pPr>
        <w:pStyle w:val="Body"/>
        <w:spacing w:after="120" w:line="360" w:lineRule="auto"/>
        <w:jc w:val="center"/>
        <w:rPr>
          <w:rFonts w:ascii="Constantia" w:eastAsia="Iowan Old Style Roman" w:hAnsi="Constantia" w:cs="Times New Roman"/>
          <w:b/>
          <w:bCs/>
          <w:sz w:val="24"/>
          <w:szCs w:val="24"/>
        </w:rPr>
      </w:pPr>
      <w:r w:rsidRPr="00F9187B">
        <w:rPr>
          <w:rFonts w:ascii="Constantia" w:hAnsi="Constantia" w:cs="Times New Roman"/>
          <w:b/>
          <w:bCs/>
          <w:sz w:val="24"/>
          <w:szCs w:val="24"/>
        </w:rPr>
        <w:t xml:space="preserve">Workshop </w:t>
      </w:r>
      <w:r w:rsidR="00B32BD0">
        <w:rPr>
          <w:rFonts w:ascii="Constantia" w:hAnsi="Constantia" w:cs="Times New Roman"/>
          <w:b/>
          <w:bCs/>
          <w:sz w:val="24"/>
          <w:szCs w:val="24"/>
        </w:rPr>
        <w:t>Six</w:t>
      </w:r>
      <w:r w:rsidRPr="00F9187B">
        <w:rPr>
          <w:rFonts w:ascii="Constantia" w:hAnsi="Constantia" w:cs="Times New Roman"/>
          <w:b/>
          <w:bCs/>
          <w:sz w:val="24"/>
          <w:szCs w:val="24"/>
          <w:lang w:val="fr-FR"/>
        </w:rPr>
        <w:t xml:space="preserve"> : </w:t>
      </w:r>
      <w:r w:rsidR="00B32BD0">
        <w:rPr>
          <w:rFonts w:ascii="Constantia" w:hAnsi="Constantia" w:cs="Times New Roman"/>
          <w:b/>
          <w:bCs/>
        </w:rPr>
        <w:t>Sex, Gender, and Power</w:t>
      </w:r>
      <w:r w:rsidR="00B32BD0" w:rsidRPr="004E3AF7">
        <w:rPr>
          <w:rFonts w:ascii="Constantia" w:hAnsi="Constantia" w:cs="Times New Roman"/>
          <w:b/>
          <w:bCs/>
        </w:rPr>
        <w:t xml:space="preserve"> in the </w:t>
      </w:r>
      <w:r w:rsidR="00B32BD0" w:rsidRPr="004E3AF7">
        <w:rPr>
          <w:rFonts w:ascii="Constantia" w:hAnsi="Constantia" w:cs="Times New Roman"/>
          <w:b/>
          <w:bCs/>
          <w:i/>
          <w:iCs/>
        </w:rPr>
        <w:t>Odyssey</w:t>
      </w:r>
    </w:p>
    <w:p w14:paraId="1E21EF2E" w14:textId="77777777" w:rsidR="00875D4B" w:rsidRPr="00F9187B" w:rsidRDefault="00875D4B" w:rsidP="00F9187B">
      <w:pPr>
        <w:pStyle w:val="Body"/>
        <w:spacing w:after="120" w:line="360" w:lineRule="auto"/>
        <w:rPr>
          <w:rFonts w:ascii="Constantia" w:eastAsia="Iowan Old Style Roman" w:hAnsi="Constantia" w:cs="Times New Roman"/>
          <w:sz w:val="24"/>
          <w:szCs w:val="24"/>
        </w:rPr>
      </w:pPr>
    </w:p>
    <w:p w14:paraId="007BDAB5" w14:textId="4D12CFFC" w:rsidR="00B32BD0" w:rsidRDefault="00875D4B" w:rsidP="00F9187B">
      <w:pPr>
        <w:pStyle w:val="Default"/>
        <w:spacing w:after="120" w:line="360" w:lineRule="auto"/>
        <w:rPr>
          <w:rFonts w:ascii="Constantia" w:hAnsi="Constantia" w:cs="Times New Roman"/>
          <w:b/>
          <w:bCs/>
          <w:sz w:val="24"/>
          <w:szCs w:val="24"/>
        </w:rPr>
      </w:pPr>
      <w:r w:rsidRPr="00F9187B">
        <w:rPr>
          <w:rFonts w:ascii="Constantia" w:hAnsi="Constantia" w:cs="Times New Roman"/>
          <w:b/>
          <w:bCs/>
          <w:sz w:val="24"/>
          <w:szCs w:val="24"/>
        </w:rPr>
        <w:t xml:space="preserve">General Instructions: </w:t>
      </w:r>
    </w:p>
    <w:p w14:paraId="1105BE35" w14:textId="77777777" w:rsidR="00C01FF5" w:rsidRDefault="00B32BD0" w:rsidP="00A03BA7">
      <w:pPr>
        <w:pStyle w:val="Default"/>
        <w:spacing w:after="120" w:line="360" w:lineRule="auto"/>
        <w:rPr>
          <w:rFonts w:ascii="Constantia" w:hAnsi="Constantia" w:cs="Times New Roman"/>
          <w:sz w:val="24"/>
          <w:szCs w:val="24"/>
        </w:rPr>
      </w:pPr>
      <w:r w:rsidRPr="00A03BA7">
        <w:rPr>
          <w:rFonts w:ascii="Constantia" w:hAnsi="Constantia" w:cs="Times New Roman"/>
          <w:sz w:val="24"/>
          <w:szCs w:val="24"/>
        </w:rPr>
        <w:t xml:space="preserve">This workshop spans two class </w:t>
      </w:r>
      <w:proofErr w:type="gramStart"/>
      <w:r w:rsidRPr="00A03BA7">
        <w:rPr>
          <w:rFonts w:ascii="Constantia" w:hAnsi="Constantia" w:cs="Times New Roman"/>
          <w:sz w:val="24"/>
          <w:szCs w:val="24"/>
        </w:rPr>
        <w:t>meetings</w:t>
      </w:r>
      <w:proofErr w:type="gramEnd"/>
      <w:r w:rsidRPr="00A03BA7">
        <w:rPr>
          <w:rFonts w:ascii="Constantia" w:hAnsi="Constantia" w:cs="Times New Roman"/>
          <w:sz w:val="24"/>
          <w:szCs w:val="24"/>
        </w:rPr>
        <w:t xml:space="preserve"> and you will be invited to work with the same group members for both.  </w:t>
      </w:r>
    </w:p>
    <w:p w14:paraId="245EA556" w14:textId="6C7E75D0" w:rsidR="00C01FF5" w:rsidRDefault="00C01FF5" w:rsidP="00C01FF5">
      <w:pPr>
        <w:pStyle w:val="Default"/>
        <w:spacing w:after="120" w:line="360" w:lineRule="auto"/>
        <w:rPr>
          <w:rFonts w:ascii="Constantia" w:hAnsi="Constantia" w:cs="Times New Roman"/>
          <w:sz w:val="24"/>
          <w:szCs w:val="24"/>
        </w:rPr>
      </w:pPr>
      <w:r w:rsidRPr="000E2B98">
        <w:rPr>
          <w:rFonts w:ascii="Constantia" w:hAnsi="Constantia" w:cs="Times New Roman"/>
          <w:sz w:val="24"/>
          <w:szCs w:val="24"/>
        </w:rPr>
        <w:t>Please begin by taking 10 minutes to check in, read the instructions, and get settled in for the workshop.  Please note your start time ______ and end time _______.</w:t>
      </w:r>
    </w:p>
    <w:p w14:paraId="4A7A9A7B" w14:textId="77777777" w:rsidR="00C01FF5" w:rsidRDefault="00C01FF5" w:rsidP="00C01FF5">
      <w:pPr>
        <w:pStyle w:val="Default"/>
        <w:spacing w:after="120" w:line="360" w:lineRule="auto"/>
        <w:rPr>
          <w:rFonts w:ascii="Constantia" w:hAnsi="Constantia" w:cs="Times New Roman"/>
          <w:sz w:val="24"/>
          <w:szCs w:val="24"/>
        </w:rPr>
      </w:pPr>
    </w:p>
    <w:p w14:paraId="76DED288" w14:textId="77777777" w:rsidR="00C01FF5" w:rsidRPr="0038524F" w:rsidRDefault="00C01FF5" w:rsidP="00C01FF5">
      <w:pPr>
        <w:pStyle w:val="Default"/>
        <w:spacing w:after="120" w:line="360" w:lineRule="auto"/>
        <w:rPr>
          <w:rFonts w:ascii="Constantia" w:hAnsi="Constantia" w:cs="Times New Roman"/>
          <w:b/>
          <w:bCs/>
          <w:sz w:val="24"/>
          <w:szCs w:val="24"/>
        </w:rPr>
      </w:pPr>
      <w:r w:rsidRPr="0038524F">
        <w:rPr>
          <w:rFonts w:ascii="Constantia" w:hAnsi="Constantia" w:cs="Times New Roman"/>
          <w:b/>
          <w:bCs/>
          <w:sz w:val="24"/>
          <w:szCs w:val="24"/>
        </w:rPr>
        <w:t>Here are the group and room assignments:</w:t>
      </w:r>
    </w:p>
    <w:p w14:paraId="5D3FA71D" w14:textId="77777777" w:rsidR="00C01FF5" w:rsidRPr="0038524F" w:rsidRDefault="00C01FF5" w:rsidP="00C01FF5">
      <w:pPr>
        <w:pStyle w:val="Default"/>
        <w:spacing w:after="120" w:line="360" w:lineRule="auto"/>
        <w:rPr>
          <w:rFonts w:ascii="Constantia" w:hAnsi="Constantia" w:cs="Times New Roman"/>
          <w:sz w:val="24"/>
          <w:szCs w:val="24"/>
          <w:u w:val="single"/>
        </w:rPr>
      </w:pPr>
      <w:r w:rsidRPr="0038524F">
        <w:rPr>
          <w:rFonts w:ascii="Constantia" w:hAnsi="Constantia" w:cs="Times New Roman"/>
          <w:sz w:val="24"/>
          <w:szCs w:val="24"/>
          <w:u w:val="single"/>
        </w:rPr>
        <w:t xml:space="preserve">For Part </w:t>
      </w:r>
      <w:r>
        <w:rPr>
          <w:rFonts w:ascii="Constantia" w:hAnsi="Constantia" w:cs="Times New Roman"/>
          <w:sz w:val="24"/>
          <w:szCs w:val="24"/>
          <w:u w:val="single"/>
        </w:rPr>
        <w:t>Two</w:t>
      </w:r>
      <w:r w:rsidRPr="0038524F">
        <w:rPr>
          <w:rFonts w:ascii="Constantia" w:hAnsi="Constantia" w:cs="Times New Roman"/>
          <w:sz w:val="24"/>
          <w:szCs w:val="24"/>
          <w:u w:val="single"/>
        </w:rPr>
        <w:t>, please focus on Passage A</w:t>
      </w:r>
    </w:p>
    <w:p w14:paraId="6DFAD92D" w14:textId="77777777" w:rsidR="00C01FF5" w:rsidRDefault="00C01FF5" w:rsidP="00C01FF5">
      <w:pPr>
        <w:pStyle w:val="Default"/>
        <w:spacing w:after="120" w:line="360" w:lineRule="auto"/>
        <w:rPr>
          <w:rFonts w:ascii="Constantia" w:hAnsi="Constantia" w:cs="Times New Roman"/>
          <w:sz w:val="24"/>
          <w:szCs w:val="24"/>
        </w:rPr>
      </w:pPr>
      <w:r>
        <w:rPr>
          <w:rFonts w:ascii="Constantia" w:hAnsi="Constantia" w:cs="Times New Roman"/>
          <w:sz w:val="24"/>
          <w:szCs w:val="24"/>
        </w:rPr>
        <w:t>Breakout Room One : Lauren Adi, Jayda, and Miranda</w:t>
      </w:r>
    </w:p>
    <w:p w14:paraId="4B6A84CA" w14:textId="77777777" w:rsidR="00C01FF5" w:rsidRDefault="00C01FF5" w:rsidP="00C01FF5">
      <w:pPr>
        <w:pStyle w:val="Default"/>
        <w:spacing w:after="120" w:line="360" w:lineRule="auto"/>
        <w:rPr>
          <w:rFonts w:ascii="Constantia" w:hAnsi="Constantia" w:cs="Times New Roman"/>
          <w:sz w:val="24"/>
          <w:szCs w:val="24"/>
          <w:u w:val="single"/>
        </w:rPr>
      </w:pPr>
      <w:r w:rsidRPr="0038524F">
        <w:rPr>
          <w:rFonts w:ascii="Constantia" w:hAnsi="Constantia" w:cs="Times New Roman"/>
          <w:sz w:val="24"/>
          <w:szCs w:val="24"/>
          <w:u w:val="single"/>
        </w:rPr>
        <w:t xml:space="preserve">For Part </w:t>
      </w:r>
      <w:r>
        <w:rPr>
          <w:rFonts w:ascii="Constantia" w:hAnsi="Constantia" w:cs="Times New Roman"/>
          <w:sz w:val="24"/>
          <w:szCs w:val="24"/>
          <w:u w:val="single"/>
        </w:rPr>
        <w:t>Two</w:t>
      </w:r>
      <w:r w:rsidRPr="0038524F">
        <w:rPr>
          <w:rFonts w:ascii="Constantia" w:hAnsi="Constantia" w:cs="Times New Roman"/>
          <w:sz w:val="24"/>
          <w:szCs w:val="24"/>
          <w:u w:val="single"/>
        </w:rPr>
        <w:t>, please focus on Passage B</w:t>
      </w:r>
    </w:p>
    <w:p w14:paraId="50751385" w14:textId="77777777" w:rsidR="00C01FF5" w:rsidRDefault="00C01FF5" w:rsidP="00C01FF5">
      <w:pPr>
        <w:pStyle w:val="Default"/>
        <w:spacing w:after="120" w:line="360" w:lineRule="auto"/>
        <w:rPr>
          <w:rFonts w:ascii="Constantia" w:hAnsi="Constantia" w:cs="Times New Roman"/>
          <w:sz w:val="24"/>
          <w:szCs w:val="24"/>
        </w:rPr>
      </w:pPr>
      <w:r>
        <w:rPr>
          <w:rFonts w:ascii="Constantia" w:hAnsi="Constantia" w:cs="Times New Roman"/>
          <w:sz w:val="24"/>
          <w:szCs w:val="24"/>
        </w:rPr>
        <w:t xml:space="preserve">Breakout Room Two : Connie, Camille, Val, and Sarah </w:t>
      </w:r>
    </w:p>
    <w:p w14:paraId="367AC2DD" w14:textId="77777777" w:rsidR="00C01FF5" w:rsidRDefault="00C01FF5" w:rsidP="00C01FF5">
      <w:pPr>
        <w:pStyle w:val="Default"/>
        <w:spacing w:after="120" w:line="360" w:lineRule="auto"/>
        <w:rPr>
          <w:rFonts w:ascii="Constantia" w:hAnsi="Constantia" w:cs="Times New Roman"/>
          <w:sz w:val="24"/>
          <w:szCs w:val="24"/>
          <w:u w:val="single"/>
        </w:rPr>
      </w:pPr>
      <w:r>
        <w:rPr>
          <w:rFonts w:ascii="Constantia" w:hAnsi="Constantia" w:cs="Times New Roman"/>
          <w:sz w:val="24"/>
          <w:szCs w:val="24"/>
          <w:u w:val="single"/>
        </w:rPr>
        <w:t>For Part Two, please focus on Passage C</w:t>
      </w:r>
    </w:p>
    <w:p w14:paraId="1E926131" w14:textId="77777777" w:rsidR="00C01FF5" w:rsidRPr="00565EFE" w:rsidRDefault="00C01FF5" w:rsidP="00C01FF5">
      <w:pPr>
        <w:pStyle w:val="Default"/>
        <w:spacing w:after="120" w:line="360" w:lineRule="auto"/>
        <w:rPr>
          <w:rFonts w:ascii="Constantia" w:hAnsi="Constantia" w:cs="Times New Roman"/>
          <w:sz w:val="24"/>
          <w:szCs w:val="24"/>
        </w:rPr>
      </w:pPr>
      <w:r>
        <w:rPr>
          <w:rFonts w:ascii="Constantia" w:hAnsi="Constantia" w:cs="Times New Roman"/>
          <w:sz w:val="24"/>
          <w:szCs w:val="24"/>
        </w:rPr>
        <w:t xml:space="preserve">Breakout Room Three : Kate, </w:t>
      </w:r>
      <w:proofErr w:type="spellStart"/>
      <w:r>
        <w:rPr>
          <w:rFonts w:ascii="Constantia" w:hAnsi="Constantia" w:cs="Times New Roman"/>
          <w:sz w:val="24"/>
          <w:szCs w:val="24"/>
        </w:rPr>
        <w:t>Rinny</w:t>
      </w:r>
      <w:proofErr w:type="spellEnd"/>
      <w:r>
        <w:rPr>
          <w:rFonts w:ascii="Constantia" w:hAnsi="Constantia" w:cs="Times New Roman"/>
          <w:sz w:val="24"/>
          <w:szCs w:val="24"/>
        </w:rPr>
        <w:t xml:space="preserve">, </w:t>
      </w:r>
      <w:proofErr w:type="spellStart"/>
      <w:r>
        <w:rPr>
          <w:rFonts w:ascii="Constantia" w:hAnsi="Constantia" w:cs="Times New Roman"/>
          <w:sz w:val="24"/>
          <w:szCs w:val="24"/>
        </w:rPr>
        <w:t>Cyn</w:t>
      </w:r>
      <w:proofErr w:type="spellEnd"/>
      <w:r>
        <w:rPr>
          <w:rFonts w:ascii="Constantia" w:hAnsi="Constantia" w:cs="Times New Roman"/>
          <w:sz w:val="24"/>
          <w:szCs w:val="24"/>
        </w:rPr>
        <w:t>, Peeper</w:t>
      </w:r>
    </w:p>
    <w:p w14:paraId="291DCA18" w14:textId="60C84CB5" w:rsidR="00C01FF5" w:rsidRPr="00C01FF5" w:rsidRDefault="00C01FF5" w:rsidP="00C01FF5">
      <w:pPr>
        <w:pStyle w:val="Default"/>
        <w:spacing w:after="120" w:line="360" w:lineRule="auto"/>
        <w:rPr>
          <w:rFonts w:ascii="Constantia" w:hAnsi="Constantia" w:cs="Times New Roman"/>
          <w:sz w:val="24"/>
          <w:szCs w:val="24"/>
        </w:rPr>
      </w:pPr>
      <w:r>
        <w:rPr>
          <w:rFonts w:ascii="Constantia" w:hAnsi="Constantia" w:cs="Times New Roman"/>
          <w:sz w:val="24"/>
          <w:szCs w:val="24"/>
        </w:rPr>
        <w:t>Breakout Room Four : Angie, Juliana, Kate F., and Philip</w:t>
      </w:r>
    </w:p>
    <w:p w14:paraId="7BD3194C" w14:textId="77777777" w:rsidR="00C01FF5" w:rsidRDefault="00C01FF5" w:rsidP="00A03BA7">
      <w:pPr>
        <w:pStyle w:val="Default"/>
        <w:spacing w:after="120" w:line="360" w:lineRule="auto"/>
        <w:rPr>
          <w:rFonts w:ascii="Constantia" w:hAnsi="Constantia" w:cs="Times New Roman"/>
          <w:sz w:val="24"/>
          <w:szCs w:val="24"/>
        </w:rPr>
      </w:pPr>
    </w:p>
    <w:p w14:paraId="37860C0C" w14:textId="7F33A879" w:rsidR="00A03BA7" w:rsidRPr="00A03BA7" w:rsidRDefault="00A03BA7" w:rsidP="00A03BA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 xml:space="preserve">Please complete the </w:t>
      </w:r>
      <w:r w:rsidRPr="00A03BA7">
        <w:rPr>
          <w:rFonts w:ascii="Constantia" w:hAnsi="Constantia" w:cs="Times New Roman"/>
          <w:sz w:val="24"/>
          <w:szCs w:val="24"/>
        </w:rPr>
        <w:t>first</w:t>
      </w:r>
      <w:r w:rsidRPr="004E3AF7">
        <w:rPr>
          <w:rFonts w:ascii="Constantia" w:hAnsi="Constantia" w:cs="Times New Roman"/>
          <w:sz w:val="24"/>
          <w:szCs w:val="24"/>
        </w:rPr>
        <w:t xml:space="preserve"> half of this workshop </w:t>
      </w:r>
      <w:r w:rsidRPr="00A03BA7">
        <w:rPr>
          <w:rFonts w:ascii="Constantia" w:hAnsi="Constantia" w:cs="Times New Roman"/>
          <w:sz w:val="24"/>
          <w:szCs w:val="24"/>
        </w:rPr>
        <w:t xml:space="preserve">on 3/16.  </w:t>
      </w:r>
      <w:r w:rsidRPr="004E3AF7">
        <w:rPr>
          <w:rFonts w:ascii="Constantia" w:hAnsi="Constantia" w:cs="Times New Roman"/>
          <w:sz w:val="24"/>
          <w:szCs w:val="24"/>
        </w:rPr>
        <w:t xml:space="preserve">Please select a timekeeper and facilitator whose job it will be to watch the clock and keep the group on-time.  Everyone should make notes for your own records.  The group also needs to assign a </w:t>
      </w:r>
      <w:r w:rsidRPr="00A03BA7">
        <w:rPr>
          <w:rFonts w:ascii="Constantia" w:hAnsi="Constantia" w:cs="Times New Roman"/>
          <w:i/>
          <w:iCs/>
          <w:sz w:val="24"/>
          <w:szCs w:val="24"/>
        </w:rPr>
        <w:t xml:space="preserve">scribe </w:t>
      </w:r>
      <w:r w:rsidRPr="004E3AF7">
        <w:rPr>
          <w:rFonts w:ascii="Constantia" w:hAnsi="Constantia" w:cs="Times New Roman"/>
          <w:sz w:val="24"/>
          <w:szCs w:val="24"/>
        </w:rPr>
        <w:t>who will be prepared to report your findings to the reconvened class.  Please rotate both position each week.  Please bring this workshop with you next week.</w:t>
      </w:r>
      <w:r w:rsidRPr="00A03BA7">
        <w:rPr>
          <w:rFonts w:ascii="Constantia" w:hAnsi="Constantia" w:cs="Times New Roman"/>
          <w:sz w:val="24"/>
          <w:szCs w:val="24"/>
        </w:rPr>
        <w:t xml:space="preserve"> </w:t>
      </w:r>
      <w:r w:rsidRPr="00A03BA7">
        <w:rPr>
          <w:rFonts w:ascii="Constantia" w:hAnsi="Constantia" w:cs="Times New Roman"/>
          <w:sz w:val="24"/>
          <w:szCs w:val="24"/>
        </w:rPr>
        <w:t xml:space="preserve">Please complete the second half of this workshop on 3/23.  Please select a timekeeper.  </w:t>
      </w:r>
    </w:p>
    <w:p w14:paraId="5682F776" w14:textId="2C7A23DA" w:rsidR="00B32BD0" w:rsidRDefault="00A03BA7" w:rsidP="00F9187B">
      <w:pPr>
        <w:pStyle w:val="Default"/>
        <w:spacing w:after="120" w:line="360" w:lineRule="auto"/>
        <w:rPr>
          <w:rFonts w:ascii="Constantia" w:hAnsi="Constantia" w:cs="Times New Roman"/>
          <w:sz w:val="24"/>
          <w:szCs w:val="24"/>
        </w:rPr>
      </w:pPr>
      <w:r w:rsidRPr="00F9187B">
        <w:rPr>
          <w:rFonts w:ascii="Constantia" w:hAnsi="Constantia" w:cs="Times New Roman"/>
          <w:sz w:val="24"/>
          <w:szCs w:val="24"/>
        </w:rPr>
        <w:lastRenderedPageBreak/>
        <w:t>For this workshop, you</w:t>
      </w:r>
      <w:r w:rsidRPr="00F9187B">
        <w:rPr>
          <w:rFonts w:ascii="Constantia" w:hAnsi="Constantia" w:cs="Times New Roman"/>
          <w:sz w:val="24"/>
          <w:szCs w:val="24"/>
          <w:rtl/>
        </w:rPr>
        <w:t>’</w:t>
      </w:r>
      <w:proofErr w:type="spellStart"/>
      <w:r w:rsidRPr="00F9187B">
        <w:rPr>
          <w:rFonts w:ascii="Constantia" w:hAnsi="Constantia" w:cs="Times New Roman"/>
          <w:sz w:val="24"/>
          <w:szCs w:val="24"/>
        </w:rPr>
        <w:t>ll</w:t>
      </w:r>
      <w:proofErr w:type="spellEnd"/>
      <w:r w:rsidRPr="00F9187B">
        <w:rPr>
          <w:rFonts w:ascii="Constantia" w:hAnsi="Constantia" w:cs="Times New Roman"/>
          <w:sz w:val="24"/>
          <w:szCs w:val="24"/>
        </w:rPr>
        <w:t xml:space="preserve"> be</w:t>
      </w:r>
      <w:r>
        <w:rPr>
          <w:rFonts w:ascii="Constantia" w:hAnsi="Constantia" w:cs="Times New Roman"/>
          <w:sz w:val="24"/>
          <w:szCs w:val="24"/>
        </w:rPr>
        <w:t xml:space="preserve"> assigned a group and Breakout Room number and be asked to make your own way into the open rooms on both the 16</w:t>
      </w:r>
      <w:r w:rsidRPr="00A03BA7">
        <w:rPr>
          <w:rFonts w:ascii="Constantia" w:hAnsi="Constantia" w:cs="Times New Roman"/>
          <w:sz w:val="24"/>
          <w:szCs w:val="24"/>
          <w:vertAlign w:val="superscript"/>
        </w:rPr>
        <w:t>th</w:t>
      </w:r>
      <w:r>
        <w:rPr>
          <w:rFonts w:ascii="Constantia" w:hAnsi="Constantia" w:cs="Times New Roman"/>
          <w:sz w:val="24"/>
          <w:szCs w:val="24"/>
        </w:rPr>
        <w:t xml:space="preserve"> and 23</w:t>
      </w:r>
      <w:r w:rsidRPr="00A03BA7">
        <w:rPr>
          <w:rFonts w:ascii="Constantia" w:hAnsi="Constantia" w:cs="Times New Roman"/>
          <w:sz w:val="24"/>
          <w:szCs w:val="24"/>
          <w:vertAlign w:val="superscript"/>
        </w:rPr>
        <w:t>rd</w:t>
      </w:r>
      <w:r>
        <w:rPr>
          <w:rFonts w:ascii="Constantia" w:hAnsi="Constantia" w:cs="Times New Roman"/>
          <w:sz w:val="24"/>
          <w:szCs w:val="24"/>
        </w:rPr>
        <w:t xml:space="preserve">.  </w:t>
      </w:r>
    </w:p>
    <w:p w14:paraId="640C2939" w14:textId="77777777" w:rsidR="004E3AF7" w:rsidRPr="004E3AF7" w:rsidRDefault="004E3AF7" w:rsidP="004E3AF7">
      <w:pPr>
        <w:pStyle w:val="Default"/>
        <w:spacing w:after="120" w:line="360" w:lineRule="auto"/>
        <w:rPr>
          <w:rFonts w:ascii="Constantia" w:hAnsi="Constantia" w:cs="Times New Roman"/>
        </w:rPr>
      </w:pPr>
    </w:p>
    <w:p w14:paraId="41964D11" w14:textId="77777777" w:rsidR="004E3AF7" w:rsidRPr="004E3AF7" w:rsidRDefault="004E3AF7" w:rsidP="004E3AF7">
      <w:pPr>
        <w:pStyle w:val="Default"/>
        <w:spacing w:after="120" w:line="360" w:lineRule="auto"/>
        <w:rPr>
          <w:rFonts w:ascii="Constantia" w:hAnsi="Constantia" w:cs="Times New Roman"/>
          <w:b/>
          <w:bCs/>
          <w:sz w:val="24"/>
          <w:szCs w:val="24"/>
          <w:u w:val="single"/>
        </w:rPr>
      </w:pPr>
      <w:r w:rsidRPr="004E3AF7">
        <w:rPr>
          <w:rFonts w:ascii="Constantia" w:hAnsi="Constantia" w:cs="Times New Roman"/>
          <w:b/>
          <w:bCs/>
          <w:sz w:val="24"/>
          <w:szCs w:val="24"/>
          <w:u w:val="single"/>
        </w:rPr>
        <w:t>PART ONE:  GENDERED CHARACTERS AND CHARACTERIZATION (30 MIN.)</w:t>
      </w:r>
    </w:p>
    <w:p w14:paraId="238218A9" w14:textId="117960CC"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1.  Working together as a group, please review the characters depicted in books 1 - 1</w:t>
      </w:r>
      <w:r w:rsidR="0038524F" w:rsidRPr="00565EFE">
        <w:rPr>
          <w:rFonts w:ascii="Constantia" w:hAnsi="Constantia" w:cs="Times New Roman"/>
          <w:sz w:val="24"/>
          <w:szCs w:val="24"/>
        </w:rPr>
        <w:t>1</w:t>
      </w:r>
      <w:r w:rsidRPr="004E3AF7">
        <w:rPr>
          <w:rFonts w:ascii="Constantia" w:hAnsi="Constantia" w:cs="Times New Roman"/>
          <w:sz w:val="24"/>
          <w:szCs w:val="24"/>
        </w:rPr>
        <w:t xml:space="preserve"> of the </w:t>
      </w:r>
      <w:r w:rsidRPr="004E3AF7">
        <w:rPr>
          <w:rFonts w:ascii="Constantia" w:hAnsi="Constantia" w:cs="Times New Roman"/>
          <w:i/>
          <w:iCs/>
          <w:sz w:val="24"/>
          <w:szCs w:val="24"/>
        </w:rPr>
        <w:t>Odyssey</w:t>
      </w:r>
      <w:r w:rsidRPr="004E3AF7">
        <w:rPr>
          <w:rFonts w:ascii="Constantia" w:hAnsi="Constantia" w:cs="Times New Roman"/>
          <w:sz w:val="24"/>
          <w:szCs w:val="24"/>
        </w:rPr>
        <w:t>.  Begin by making a list of the key figures in the first 10 books of this epic poem.</w:t>
      </w:r>
    </w:p>
    <w:p w14:paraId="72A53856" w14:textId="66241653"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 xml:space="preserve">2. Next, go through your list and describe the characters you listed.  Discuss WHAT the characters DO, HOW they behave, and THEIR RELATIONSHIPS WITH ONE ANOTHER.  </w:t>
      </w:r>
    </w:p>
    <w:p w14:paraId="0DCD3E41" w14:textId="3986096B"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 xml:space="preserve">3. Third, based on your descriptions, create and fill in a chart with the headings:  </w:t>
      </w:r>
      <w:r w:rsidRPr="004E3AF7">
        <w:rPr>
          <w:rFonts w:ascii="Constantia" w:hAnsi="Constantia" w:cs="Times New Roman"/>
          <w:b/>
          <w:sz w:val="24"/>
          <w:szCs w:val="24"/>
        </w:rPr>
        <w:t>Gender Roles in the Odyssey: Female Traits / Male Traits</w:t>
      </w:r>
      <w:r w:rsidRPr="004E3AF7">
        <w:rPr>
          <w:rFonts w:ascii="Constantia" w:hAnsi="Constantia" w:cs="Times New Roman"/>
          <w:sz w:val="24"/>
          <w:szCs w:val="24"/>
        </w:rPr>
        <w:t>.</w:t>
      </w:r>
      <w:r w:rsidR="007B3F15">
        <w:rPr>
          <w:rFonts w:ascii="Constantia" w:hAnsi="Constantia" w:cs="Times New Roman"/>
          <w:sz w:val="24"/>
          <w:szCs w:val="24"/>
        </w:rPr>
        <w:t xml:space="preserve"> (You might try </w:t>
      </w:r>
      <w:proofErr w:type="spellStart"/>
      <w:r w:rsidR="007B3F15">
        <w:rPr>
          <w:rFonts w:ascii="Constantia" w:hAnsi="Constantia" w:cs="Times New Roman"/>
          <w:sz w:val="24"/>
          <w:szCs w:val="24"/>
        </w:rPr>
        <w:t>Ziteboard</w:t>
      </w:r>
      <w:proofErr w:type="spellEnd"/>
      <w:r w:rsidR="007B3F15">
        <w:rPr>
          <w:rFonts w:ascii="Constantia" w:hAnsi="Constantia" w:cs="Times New Roman"/>
          <w:sz w:val="24"/>
          <w:szCs w:val="24"/>
        </w:rPr>
        <w:t xml:space="preserve"> a Google Doc., or the like if you’d like to collaborate in real time on this.)</w:t>
      </w:r>
    </w:p>
    <w:p w14:paraId="15DA0926" w14:textId="77777777"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4. Finally, note if any characters seem to cross gender boundaries or display what you think might be non-conforming sex or gender roles.</w:t>
      </w:r>
    </w:p>
    <w:p w14:paraId="689DBFDC" w14:textId="77777777" w:rsidR="004E3AF7" w:rsidRPr="004E3AF7" w:rsidRDefault="004E3AF7" w:rsidP="004E3AF7">
      <w:pPr>
        <w:pStyle w:val="Default"/>
        <w:spacing w:after="120" w:line="360" w:lineRule="auto"/>
        <w:rPr>
          <w:rFonts w:ascii="Constantia" w:hAnsi="Constantia" w:cs="Times New Roman"/>
          <w:sz w:val="24"/>
          <w:szCs w:val="24"/>
        </w:rPr>
      </w:pPr>
    </w:p>
    <w:p w14:paraId="5D4DE260" w14:textId="0735877E" w:rsidR="00565EFE" w:rsidRPr="004E3AF7" w:rsidRDefault="00565EFE" w:rsidP="00565EFE">
      <w:pPr>
        <w:pStyle w:val="Default"/>
        <w:spacing w:after="120" w:line="360" w:lineRule="auto"/>
        <w:rPr>
          <w:rFonts w:ascii="Constantia" w:hAnsi="Constantia" w:cs="Times New Roman"/>
          <w:b/>
          <w:bCs/>
        </w:rPr>
      </w:pPr>
      <w:r w:rsidRPr="004E3AF7">
        <w:rPr>
          <w:rFonts w:ascii="Constantia" w:hAnsi="Constantia" w:cs="Times New Roman"/>
          <w:b/>
          <w:bCs/>
        </w:rPr>
        <w:t xml:space="preserve">Please take a ten-minute break </w:t>
      </w:r>
      <w:r w:rsidRPr="00565EFE">
        <w:rPr>
          <w:rFonts w:ascii="Constantia" w:hAnsi="Constantia" w:cs="Times New Roman"/>
          <w:b/>
          <w:bCs/>
        </w:rPr>
        <w:t>now.</w:t>
      </w:r>
    </w:p>
    <w:p w14:paraId="06D63896" w14:textId="77777777" w:rsidR="004E3AF7" w:rsidRPr="004E3AF7" w:rsidRDefault="004E3AF7" w:rsidP="004E3AF7">
      <w:pPr>
        <w:pStyle w:val="Default"/>
        <w:spacing w:after="120" w:line="360" w:lineRule="auto"/>
        <w:rPr>
          <w:rFonts w:ascii="Constantia" w:hAnsi="Constantia" w:cs="Times New Roman"/>
          <w:sz w:val="24"/>
          <w:szCs w:val="24"/>
        </w:rPr>
      </w:pPr>
    </w:p>
    <w:p w14:paraId="634587EA" w14:textId="1A2C3FB7" w:rsidR="004E3AF7" w:rsidRPr="004E3AF7" w:rsidRDefault="004E3AF7" w:rsidP="004E3AF7">
      <w:pPr>
        <w:pStyle w:val="Default"/>
        <w:spacing w:after="120" w:line="360" w:lineRule="auto"/>
        <w:rPr>
          <w:rFonts w:ascii="Constantia" w:hAnsi="Constantia" w:cs="Times New Roman"/>
          <w:b/>
          <w:bCs/>
          <w:sz w:val="24"/>
          <w:szCs w:val="24"/>
          <w:u w:val="single"/>
        </w:rPr>
      </w:pPr>
      <w:r w:rsidRPr="004E3AF7">
        <w:rPr>
          <w:rFonts w:ascii="Constantia" w:hAnsi="Constantia" w:cs="Times New Roman"/>
          <w:b/>
          <w:bCs/>
          <w:sz w:val="24"/>
          <w:szCs w:val="24"/>
          <w:u w:val="single"/>
        </w:rPr>
        <w:t>PART TWO: CLOSE READING</w:t>
      </w:r>
      <w:r w:rsidR="004A670E">
        <w:rPr>
          <w:rFonts w:ascii="Constantia" w:hAnsi="Constantia" w:cs="Times New Roman"/>
          <w:b/>
          <w:bCs/>
          <w:sz w:val="24"/>
          <w:szCs w:val="24"/>
          <w:u w:val="single"/>
        </w:rPr>
        <w:t>S</w:t>
      </w:r>
      <w:r w:rsidRPr="004E3AF7">
        <w:rPr>
          <w:rFonts w:ascii="Constantia" w:hAnsi="Constantia" w:cs="Times New Roman"/>
          <w:b/>
          <w:bCs/>
          <w:sz w:val="24"/>
          <w:szCs w:val="24"/>
          <w:u w:val="single"/>
        </w:rPr>
        <w:t xml:space="preserve"> (35 MIN.)</w:t>
      </w:r>
    </w:p>
    <w:p w14:paraId="7D7C0966" w14:textId="3D00B707" w:rsidR="004E3AF7" w:rsidRPr="004E3AF7" w:rsidRDefault="00557F11" w:rsidP="004E3AF7">
      <w:pPr>
        <w:pStyle w:val="Default"/>
        <w:spacing w:after="120" w:line="360" w:lineRule="auto"/>
        <w:rPr>
          <w:rFonts w:ascii="Constantia" w:hAnsi="Constantia" w:cs="Times New Roman"/>
          <w:sz w:val="24"/>
          <w:szCs w:val="24"/>
        </w:rPr>
      </w:pPr>
      <w:r>
        <w:rPr>
          <w:rFonts w:ascii="Constantia" w:hAnsi="Constantia" w:cs="Times New Roman"/>
          <w:sz w:val="24"/>
          <w:szCs w:val="24"/>
        </w:rPr>
        <w:t>Passage</w:t>
      </w:r>
      <w:r w:rsidR="004E3AF7" w:rsidRPr="004E3AF7">
        <w:rPr>
          <w:rFonts w:ascii="Constantia" w:hAnsi="Constantia" w:cs="Times New Roman"/>
          <w:sz w:val="24"/>
          <w:szCs w:val="24"/>
        </w:rPr>
        <w:t xml:space="preserve"> A.  BOOK FIVE “From the Goddess to the Storm,” lines 1 - 227.</w:t>
      </w:r>
    </w:p>
    <w:p w14:paraId="1A8195C1" w14:textId="783A404B" w:rsidR="004E3AF7" w:rsidRDefault="00557F11" w:rsidP="004E3AF7">
      <w:pPr>
        <w:pStyle w:val="Default"/>
        <w:spacing w:after="120" w:line="360" w:lineRule="auto"/>
        <w:rPr>
          <w:rFonts w:ascii="Constantia" w:hAnsi="Constantia" w:cs="Times New Roman"/>
          <w:sz w:val="24"/>
          <w:szCs w:val="24"/>
        </w:rPr>
      </w:pPr>
      <w:r>
        <w:rPr>
          <w:rFonts w:ascii="Constantia" w:hAnsi="Constantia" w:cs="Times New Roman"/>
          <w:sz w:val="24"/>
          <w:szCs w:val="24"/>
        </w:rPr>
        <w:t>Passage</w:t>
      </w:r>
      <w:r w:rsidR="004E3AF7" w:rsidRPr="004E3AF7">
        <w:rPr>
          <w:rFonts w:ascii="Constantia" w:hAnsi="Constantia" w:cs="Times New Roman"/>
          <w:sz w:val="24"/>
          <w:szCs w:val="24"/>
        </w:rPr>
        <w:t xml:space="preserve"> B.  BOOK SIX “A Princess and Her Laundry,” lines 1 – 315. </w:t>
      </w:r>
    </w:p>
    <w:p w14:paraId="6DC18790" w14:textId="590A11D4" w:rsidR="00557F11" w:rsidRPr="004E3AF7" w:rsidRDefault="00557F11" w:rsidP="004E3AF7">
      <w:pPr>
        <w:pStyle w:val="Default"/>
        <w:spacing w:after="120" w:line="360" w:lineRule="auto"/>
        <w:rPr>
          <w:rFonts w:ascii="Constantia" w:hAnsi="Constantia" w:cs="Times New Roman"/>
          <w:sz w:val="24"/>
          <w:szCs w:val="24"/>
        </w:rPr>
      </w:pPr>
      <w:r>
        <w:rPr>
          <w:rFonts w:ascii="Constantia" w:hAnsi="Constantia" w:cs="Times New Roman"/>
          <w:sz w:val="24"/>
          <w:szCs w:val="24"/>
        </w:rPr>
        <w:t>Passage C.  BOOK TEN “</w:t>
      </w:r>
      <w:r w:rsidR="007B3F15">
        <w:rPr>
          <w:rFonts w:ascii="Constantia" w:hAnsi="Constantia" w:cs="Times New Roman"/>
          <w:sz w:val="24"/>
          <w:szCs w:val="24"/>
        </w:rPr>
        <w:t xml:space="preserve">The Winds and the Witch,” lines 188 – </w:t>
      </w:r>
      <w:r w:rsidR="007B3F15" w:rsidRPr="007B3F15">
        <w:rPr>
          <w:rFonts w:ascii="Constantia" w:hAnsi="Constantia" w:cs="Times New Roman"/>
          <w:i/>
          <w:iCs/>
          <w:sz w:val="24"/>
          <w:szCs w:val="24"/>
        </w:rPr>
        <w:t>ca</w:t>
      </w:r>
      <w:r w:rsidR="007B3F15">
        <w:rPr>
          <w:rFonts w:ascii="Constantia" w:hAnsi="Constantia" w:cs="Times New Roman"/>
          <w:sz w:val="24"/>
          <w:szCs w:val="24"/>
        </w:rPr>
        <w:t>. 490.</w:t>
      </w:r>
    </w:p>
    <w:p w14:paraId="785ABECA" w14:textId="77777777" w:rsidR="004E3AF7" w:rsidRPr="004E3AF7" w:rsidRDefault="004E3AF7" w:rsidP="004E3AF7">
      <w:pPr>
        <w:pStyle w:val="Default"/>
        <w:spacing w:after="120" w:line="360" w:lineRule="auto"/>
        <w:rPr>
          <w:rFonts w:ascii="Constantia" w:hAnsi="Constantia" w:cs="Times New Roman"/>
          <w:sz w:val="24"/>
          <w:szCs w:val="24"/>
        </w:rPr>
      </w:pPr>
    </w:p>
    <w:p w14:paraId="22545135" w14:textId="2FFA89D2"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1.  Begin by carefully re-reading your group’s assigned passage.  You may choose to read the passage out-loud together or silently to yourselves.  As you read, note important and interesting moments in the text.</w:t>
      </w:r>
    </w:p>
    <w:p w14:paraId="29C0EDE7" w14:textId="1AE07523"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lastRenderedPageBreak/>
        <w:t>2.  Work individually for a few minutes to collect your thoughts on this passage.  Which lines strike you as particularly significant and why?  Develop ONE QUESTION about this passage that YOU DO NOT HAVE AN IMMEDIATE ANSWER TO.</w:t>
      </w:r>
    </w:p>
    <w:p w14:paraId="0EED3207" w14:textId="44D42D73"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3.  Reconvene with your small group.  Discuss the passage, focusing on the lines that you each selected as significant.  Discuss the questions that you developed.</w:t>
      </w:r>
    </w:p>
    <w:p w14:paraId="1C90408D" w14:textId="0B292745"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4. Select ONE QUESTION from those suggested by group members, or develop one new question, that you will ask the reconvened class in order to facilitate discussion.</w:t>
      </w:r>
    </w:p>
    <w:p w14:paraId="650934D7" w14:textId="5A990D30" w:rsidR="004E3AF7" w:rsidRPr="004E3AF7" w:rsidRDefault="004E3AF7" w:rsidP="004E3AF7">
      <w:pPr>
        <w:pStyle w:val="Default"/>
        <w:spacing w:after="120" w:line="360" w:lineRule="auto"/>
        <w:rPr>
          <w:rFonts w:ascii="Constantia" w:hAnsi="Constantia" w:cs="Times New Roman"/>
          <w:sz w:val="24"/>
          <w:szCs w:val="24"/>
        </w:rPr>
      </w:pPr>
      <w:r w:rsidRPr="004E3AF7">
        <w:rPr>
          <w:rFonts w:ascii="Constantia" w:hAnsi="Constantia" w:cs="Times New Roman"/>
          <w:sz w:val="24"/>
          <w:szCs w:val="24"/>
        </w:rPr>
        <w:t>5.  Carefully re-read the other passage</w:t>
      </w:r>
      <w:r w:rsidR="00576A9A">
        <w:rPr>
          <w:rFonts w:ascii="Constantia" w:hAnsi="Constantia" w:cs="Times New Roman"/>
          <w:sz w:val="24"/>
          <w:szCs w:val="24"/>
        </w:rPr>
        <w:t>s</w:t>
      </w:r>
      <w:r w:rsidRPr="004E3AF7">
        <w:rPr>
          <w:rFonts w:ascii="Constantia" w:hAnsi="Constantia" w:cs="Times New Roman"/>
          <w:sz w:val="24"/>
          <w:szCs w:val="24"/>
        </w:rPr>
        <w:t xml:space="preserve"> assigned for this workshop so that you are prepared to participate in discussion when we reconvene.  </w:t>
      </w:r>
    </w:p>
    <w:p w14:paraId="2D3D1138" w14:textId="77777777" w:rsidR="004E3AF7" w:rsidRPr="004E3AF7" w:rsidRDefault="004E3AF7" w:rsidP="004E3AF7">
      <w:pPr>
        <w:pStyle w:val="Default"/>
        <w:spacing w:after="120" w:line="360" w:lineRule="auto"/>
        <w:rPr>
          <w:rFonts w:ascii="Constantia" w:hAnsi="Constantia" w:cs="Times New Roman"/>
        </w:rPr>
      </w:pPr>
    </w:p>
    <w:p w14:paraId="551FE844" w14:textId="7A904161" w:rsidR="004E3AF7" w:rsidRDefault="008D1811" w:rsidP="004E3AF7">
      <w:pPr>
        <w:pStyle w:val="Default"/>
        <w:spacing w:after="120" w:line="360" w:lineRule="auto"/>
        <w:rPr>
          <w:rFonts w:ascii="Constantia" w:hAnsi="Constantia" w:cs="Times New Roman"/>
          <w:b/>
          <w:bCs/>
        </w:rPr>
      </w:pPr>
      <w:r>
        <w:rPr>
          <w:rFonts w:ascii="Constantia" w:hAnsi="Constantia" w:cs="Times New Roman"/>
          <w:b/>
          <w:bCs/>
        </w:rPr>
        <w:t>3/23</w:t>
      </w:r>
      <w:r w:rsidR="004E3AF7" w:rsidRPr="004E3AF7">
        <w:rPr>
          <w:rFonts w:ascii="Constantia" w:hAnsi="Constantia" w:cs="Times New Roman"/>
          <w:b/>
          <w:bCs/>
        </w:rPr>
        <w:t xml:space="preserve">:  WORKSHOP </w:t>
      </w:r>
      <w:r>
        <w:rPr>
          <w:rFonts w:ascii="Constantia" w:hAnsi="Constantia" w:cs="Times New Roman"/>
          <w:b/>
          <w:bCs/>
        </w:rPr>
        <w:t>S</w:t>
      </w:r>
      <w:r w:rsidR="000E2B98">
        <w:rPr>
          <w:rFonts w:ascii="Constantia" w:hAnsi="Constantia" w:cs="Times New Roman"/>
          <w:b/>
          <w:bCs/>
        </w:rPr>
        <w:t>IX</w:t>
      </w:r>
      <w:r w:rsidR="004E3AF7" w:rsidRPr="004E3AF7">
        <w:rPr>
          <w:rFonts w:ascii="Constantia" w:hAnsi="Constantia" w:cs="Times New Roman"/>
          <w:b/>
          <w:bCs/>
        </w:rPr>
        <w:t>, DAY TWO.</w:t>
      </w:r>
    </w:p>
    <w:p w14:paraId="58D0C815" w14:textId="77777777" w:rsidR="000E2B98" w:rsidRPr="000E2B98" w:rsidRDefault="000E2B98" w:rsidP="000E2B98">
      <w:pPr>
        <w:pStyle w:val="Default"/>
        <w:spacing w:after="120" w:line="360" w:lineRule="auto"/>
        <w:rPr>
          <w:rFonts w:ascii="Constantia" w:eastAsia="Iowan Old Style Roman" w:hAnsi="Constantia" w:cs="Times New Roman"/>
          <w:sz w:val="24"/>
          <w:szCs w:val="24"/>
        </w:rPr>
      </w:pPr>
      <w:r w:rsidRPr="000E2B98">
        <w:rPr>
          <w:rFonts w:ascii="Constantia" w:hAnsi="Constantia" w:cs="Times New Roman"/>
          <w:sz w:val="24"/>
          <w:szCs w:val="24"/>
        </w:rPr>
        <w:t>Please begin by taking 10 minutes to check in, read the instructions, and get settled in for the workshop.  Please note your start time ______ and end time _______.</w:t>
      </w:r>
    </w:p>
    <w:p w14:paraId="6DDD2B3D" w14:textId="4FC53A7F" w:rsidR="000E2B98" w:rsidRPr="004E3AF7" w:rsidRDefault="000E2B98" w:rsidP="004E3AF7">
      <w:pPr>
        <w:pStyle w:val="Default"/>
        <w:spacing w:after="120" w:line="360" w:lineRule="auto"/>
        <w:rPr>
          <w:rFonts w:ascii="Constantia" w:hAnsi="Constantia" w:cs="Times New Roman"/>
        </w:rPr>
      </w:pPr>
      <w:r w:rsidRPr="000E2B98">
        <w:rPr>
          <w:rFonts w:ascii="Constantia" w:hAnsi="Constantia" w:cs="Times New Roman"/>
        </w:rPr>
        <w:t xml:space="preserve">Group &amp; Room assignments are the same as 3/16.  </w:t>
      </w:r>
      <w:r w:rsidRPr="00A03BA7">
        <w:rPr>
          <w:rFonts w:ascii="Constantia" w:hAnsi="Constantia" w:cs="Times New Roman"/>
          <w:sz w:val="24"/>
          <w:szCs w:val="24"/>
        </w:rPr>
        <w:t xml:space="preserve">You won’t need a scribe for </w:t>
      </w:r>
      <w:r w:rsidRPr="000E2B98">
        <w:rPr>
          <w:rFonts w:ascii="Constantia" w:hAnsi="Constantia" w:cs="Times New Roman"/>
          <w:sz w:val="24"/>
          <w:szCs w:val="24"/>
        </w:rPr>
        <w:t>today</w:t>
      </w:r>
      <w:r w:rsidRPr="00A03BA7">
        <w:rPr>
          <w:rFonts w:ascii="Constantia" w:hAnsi="Constantia" w:cs="Times New Roman"/>
          <w:sz w:val="24"/>
          <w:szCs w:val="24"/>
        </w:rPr>
        <w:t xml:space="preserve">.  Everyone should make notes for your own records.  </w:t>
      </w:r>
    </w:p>
    <w:p w14:paraId="441E6008" w14:textId="77777777" w:rsidR="004E3AF7" w:rsidRPr="004E3AF7" w:rsidRDefault="004E3AF7" w:rsidP="004E3AF7">
      <w:pPr>
        <w:pStyle w:val="Default"/>
        <w:spacing w:after="120" w:line="360" w:lineRule="auto"/>
        <w:rPr>
          <w:rFonts w:ascii="Constantia" w:hAnsi="Constantia" w:cs="Times New Roman"/>
        </w:rPr>
      </w:pPr>
    </w:p>
    <w:p w14:paraId="5C56D8E3" w14:textId="77777777" w:rsidR="004E3AF7" w:rsidRPr="004E3AF7" w:rsidRDefault="004E3AF7" w:rsidP="004E3AF7">
      <w:pPr>
        <w:pStyle w:val="Default"/>
        <w:spacing w:after="120" w:line="360" w:lineRule="auto"/>
        <w:rPr>
          <w:rFonts w:ascii="Constantia" w:hAnsi="Constantia" w:cs="Times New Roman"/>
          <w:b/>
          <w:bCs/>
          <w:u w:val="single"/>
        </w:rPr>
      </w:pPr>
      <w:r w:rsidRPr="004E3AF7">
        <w:rPr>
          <w:rFonts w:ascii="Constantia" w:hAnsi="Constantia" w:cs="Times New Roman"/>
          <w:b/>
          <w:bCs/>
          <w:u w:val="single"/>
        </w:rPr>
        <w:t>PART ONE: GENDERED CHARACTERS AND CHARACTERIZATION (20 MIN.)</w:t>
      </w:r>
    </w:p>
    <w:p w14:paraId="0ACB6F55" w14:textId="012D8304" w:rsidR="004E3AF7" w:rsidRPr="004E3AF7" w:rsidRDefault="004E3AF7" w:rsidP="004E3AF7">
      <w:pPr>
        <w:pStyle w:val="Default"/>
        <w:spacing w:after="120" w:line="360" w:lineRule="auto"/>
        <w:rPr>
          <w:rFonts w:ascii="Constantia" w:hAnsi="Constantia" w:cs="Times New Roman"/>
        </w:rPr>
      </w:pPr>
      <w:r w:rsidRPr="004E3AF7">
        <w:rPr>
          <w:rFonts w:ascii="Constantia" w:hAnsi="Constantia" w:cs="Times New Roman"/>
        </w:rPr>
        <w:t>Today, please supplement your work on female and male characters and characterization in the Odyssey that we began last week.  Begin today by adding characters who make their first appearance in books 1</w:t>
      </w:r>
      <w:r w:rsidR="006171E6">
        <w:rPr>
          <w:rFonts w:ascii="Constantia" w:hAnsi="Constantia" w:cs="Times New Roman"/>
        </w:rPr>
        <w:t>1</w:t>
      </w:r>
      <w:r w:rsidRPr="004E3AF7">
        <w:rPr>
          <w:rFonts w:ascii="Constantia" w:hAnsi="Constantia" w:cs="Times New Roman"/>
        </w:rPr>
        <w:t xml:space="preserve"> - 24 of the poem to your list.  Next, follow the instructions above: describe the new characters you encountered and add to your description of characters who reappear and continue to play an important role in the latter half of the poem, further elaborating your list of female and male traits.  When you have finished making your lists, please continue with Part Two below. Now that we have laid out the female and male characters and characteristics presented in the </w:t>
      </w:r>
      <w:r w:rsidRPr="004E3AF7">
        <w:rPr>
          <w:rFonts w:ascii="Constantia" w:hAnsi="Constantia" w:cs="Times New Roman"/>
          <w:i/>
          <w:iCs/>
        </w:rPr>
        <w:t>Odyssey</w:t>
      </w:r>
      <w:r w:rsidRPr="004E3AF7">
        <w:rPr>
          <w:rFonts w:ascii="Constantia" w:hAnsi="Constantia" w:cs="Times New Roman"/>
        </w:rPr>
        <w:t>, we can begin to make some overall analyses of sex and gender in the poem.</w:t>
      </w:r>
    </w:p>
    <w:p w14:paraId="397AD4D0" w14:textId="77777777" w:rsidR="004E3AF7" w:rsidRPr="004E3AF7" w:rsidRDefault="004E3AF7" w:rsidP="004E3AF7">
      <w:pPr>
        <w:pStyle w:val="Default"/>
        <w:spacing w:after="120" w:line="360" w:lineRule="auto"/>
        <w:rPr>
          <w:rFonts w:ascii="Constantia" w:hAnsi="Constantia" w:cs="Times New Roman"/>
        </w:rPr>
      </w:pPr>
    </w:p>
    <w:p w14:paraId="38430D99" w14:textId="77777777" w:rsidR="004E3AF7" w:rsidRPr="004E3AF7" w:rsidRDefault="004E3AF7" w:rsidP="004E3AF7">
      <w:pPr>
        <w:pStyle w:val="Default"/>
        <w:spacing w:after="120" w:line="360" w:lineRule="auto"/>
        <w:rPr>
          <w:rFonts w:ascii="Constantia" w:hAnsi="Constantia" w:cs="Times New Roman"/>
          <w:b/>
          <w:bCs/>
        </w:rPr>
      </w:pPr>
      <w:r w:rsidRPr="004E3AF7">
        <w:rPr>
          <w:rFonts w:ascii="Constantia" w:hAnsi="Constantia" w:cs="Times New Roman"/>
          <w:b/>
          <w:bCs/>
          <w:u w:val="single"/>
        </w:rPr>
        <w:t>PART TWO.  RING COMPOSITION, IDEALS, AND PROBLEMS (45 MIN.)</w:t>
      </w:r>
      <w:r w:rsidRPr="004E3AF7">
        <w:rPr>
          <w:rFonts w:ascii="Constantia" w:hAnsi="Constantia" w:cs="Times New Roman"/>
          <w:b/>
          <w:bCs/>
        </w:rPr>
        <w:t xml:space="preserve"> </w:t>
      </w:r>
    </w:p>
    <w:p w14:paraId="7F6D7ED8" w14:textId="31EB2AA1" w:rsidR="004E3AF7" w:rsidRPr="004E3AF7" w:rsidRDefault="004E3AF7" w:rsidP="004E3AF7">
      <w:pPr>
        <w:pStyle w:val="Default"/>
        <w:spacing w:after="120" w:line="360" w:lineRule="auto"/>
        <w:rPr>
          <w:rFonts w:ascii="Constantia" w:hAnsi="Constantia" w:cs="Times New Roman"/>
        </w:rPr>
      </w:pPr>
      <w:r w:rsidRPr="004E3AF7">
        <w:rPr>
          <w:rFonts w:ascii="Constantia" w:hAnsi="Constantia" w:cs="Times New Roman"/>
        </w:rPr>
        <w:lastRenderedPageBreak/>
        <w:t xml:space="preserve">Please discuss the following question with your group.  Do your best to develop answers that you can present to the reconvened class.  Your conclusions need not be set in stone, but they should be supported by specific moments in the text(s) and strong enough that you </w:t>
      </w:r>
      <w:r w:rsidR="006171E6">
        <w:rPr>
          <w:rFonts w:ascii="Constantia" w:hAnsi="Constantia" w:cs="Times New Roman"/>
        </w:rPr>
        <w:t>can build on them for our work next week and your next Pressbook post</w:t>
      </w:r>
      <w:r w:rsidRPr="004E3AF7">
        <w:rPr>
          <w:rFonts w:ascii="Constantia" w:hAnsi="Constantia" w:cs="Times New Roman"/>
        </w:rPr>
        <w:t>.  (Approx. 7-8 min./question)</w:t>
      </w:r>
    </w:p>
    <w:p w14:paraId="26A823A0" w14:textId="77777777" w:rsidR="004E3AF7" w:rsidRPr="004E3AF7" w:rsidRDefault="004E3AF7" w:rsidP="004E3AF7">
      <w:pPr>
        <w:pStyle w:val="Default"/>
        <w:spacing w:after="120" w:line="360" w:lineRule="auto"/>
        <w:rPr>
          <w:rFonts w:ascii="Constantia" w:hAnsi="Constantia" w:cs="Times New Roman"/>
        </w:rPr>
      </w:pPr>
    </w:p>
    <w:p w14:paraId="03696953" w14:textId="66F9070C" w:rsidR="004E3AF7" w:rsidRPr="004E3AF7" w:rsidRDefault="004E3AF7" w:rsidP="004E3AF7">
      <w:pPr>
        <w:pStyle w:val="Default"/>
        <w:spacing w:after="120" w:line="360" w:lineRule="auto"/>
        <w:rPr>
          <w:rFonts w:ascii="Constantia" w:hAnsi="Constantia" w:cs="Times New Roman"/>
        </w:rPr>
      </w:pPr>
      <w:r w:rsidRPr="004E3AF7">
        <w:rPr>
          <w:rFonts w:ascii="Constantia" w:hAnsi="Constantia" w:cs="Times New Roman"/>
        </w:rPr>
        <w:t xml:space="preserve">1. The worlds of the </w:t>
      </w:r>
      <w:r w:rsidRPr="004E3AF7">
        <w:rPr>
          <w:rFonts w:ascii="Constantia" w:hAnsi="Constantia" w:cs="Times New Roman"/>
          <w:i/>
          <w:iCs/>
        </w:rPr>
        <w:t>Iliad</w:t>
      </w:r>
      <w:r w:rsidRPr="004E3AF7">
        <w:rPr>
          <w:rFonts w:ascii="Constantia" w:hAnsi="Constantia" w:cs="Times New Roman"/>
        </w:rPr>
        <w:t xml:space="preserve"> and the </w:t>
      </w:r>
      <w:r w:rsidRPr="004E3AF7">
        <w:rPr>
          <w:rFonts w:ascii="Constantia" w:hAnsi="Constantia" w:cs="Times New Roman"/>
          <w:i/>
          <w:iCs/>
        </w:rPr>
        <w:t>Odyssey</w:t>
      </w:r>
      <w:r w:rsidRPr="004E3AF7">
        <w:rPr>
          <w:rFonts w:ascii="Constantia" w:hAnsi="Constantia" w:cs="Times New Roman"/>
        </w:rPr>
        <w:t xml:space="preserve"> are </w:t>
      </w:r>
      <w:r w:rsidR="006F5C9E">
        <w:rPr>
          <w:rFonts w:ascii="Constantia" w:hAnsi="Constantia" w:cs="Times New Roman"/>
        </w:rPr>
        <w:t>collective constructs,</w:t>
      </w:r>
      <w:r w:rsidRPr="004E3AF7">
        <w:rPr>
          <w:rFonts w:ascii="Constantia" w:hAnsi="Constantia" w:cs="Times New Roman"/>
        </w:rPr>
        <w:t xml:space="preserve"> revised over several generation</w:t>
      </w:r>
      <w:r w:rsidR="006F5C9E">
        <w:rPr>
          <w:rFonts w:ascii="Constantia" w:hAnsi="Constantia" w:cs="Times New Roman"/>
        </w:rPr>
        <w:t>, and indicative of the social values of their world</w:t>
      </w:r>
      <w:r w:rsidRPr="004E3AF7">
        <w:rPr>
          <w:rFonts w:ascii="Constantia" w:hAnsi="Constantia" w:cs="Times New Roman"/>
        </w:rPr>
        <w:t xml:space="preserve">.  Yet, there seem to be expressions of </w:t>
      </w:r>
      <w:r w:rsidR="006F5C9E">
        <w:rPr>
          <w:rFonts w:ascii="Constantia" w:hAnsi="Constantia" w:cs="Times New Roman"/>
        </w:rPr>
        <w:t xml:space="preserve">cultural </w:t>
      </w:r>
      <w:r w:rsidRPr="004E3AF7">
        <w:rPr>
          <w:rFonts w:ascii="Constantia" w:hAnsi="Constantia" w:cs="Times New Roman"/>
        </w:rPr>
        <w:t xml:space="preserve">ideal and dystopian social norms throughout the poems.  For instance, one can glean lessons about the code of </w:t>
      </w:r>
      <w:r w:rsidRPr="004E3AF7">
        <w:rPr>
          <w:rFonts w:ascii="Constantia" w:hAnsi="Constantia" w:cs="Times New Roman"/>
          <w:i/>
          <w:iCs/>
        </w:rPr>
        <w:t>xenia</w:t>
      </w:r>
      <w:r w:rsidRPr="004E3AF7">
        <w:rPr>
          <w:rFonts w:ascii="Constantia" w:hAnsi="Constantia" w:cs="Times New Roman"/>
        </w:rPr>
        <w:t xml:space="preserve">, or hospitality, from how </w:t>
      </w:r>
      <w:r w:rsidRPr="004E3AF7">
        <w:rPr>
          <w:rFonts w:ascii="Constantia" w:hAnsi="Constantia" w:cs="Times New Roman"/>
          <w:i/>
          <w:iCs/>
        </w:rPr>
        <w:t>Odysseus</w:t>
      </w:r>
      <w:r w:rsidRPr="004E3AF7">
        <w:rPr>
          <w:rFonts w:ascii="Constantia" w:hAnsi="Constantia" w:cs="Times New Roman"/>
        </w:rPr>
        <w:t xml:space="preserve"> interacts with his hosts, and how he repays his “guests,” Penelope’s suitors, for their treatment of his home.  There are also representations of gender that seem to reinforce certain social norms.  Positive and negative constructs of both men and women are evident throughout the poems.  Please select at least two excerpts from the </w:t>
      </w:r>
      <w:r w:rsidRPr="004E3AF7">
        <w:rPr>
          <w:rFonts w:ascii="Constantia" w:hAnsi="Constantia" w:cs="Times New Roman"/>
          <w:i/>
          <w:iCs/>
        </w:rPr>
        <w:t xml:space="preserve">Odyssey </w:t>
      </w:r>
      <w:r w:rsidRPr="004E3AF7">
        <w:rPr>
          <w:rFonts w:ascii="Constantia" w:hAnsi="Constantia" w:cs="Times New Roman"/>
        </w:rPr>
        <w:t xml:space="preserve">that seem to you to present socially accepted or ‘good’ male and two of socially accepted or ‘good’ female behavior as well as two excerpts from your lists that provide counterexamples of unacceptable or ‘bad’ male behavior and two of unacceptable or ‘bad’ female behavior.  </w:t>
      </w:r>
    </w:p>
    <w:p w14:paraId="085BFC29" w14:textId="77B7F32D" w:rsidR="004E3AF7" w:rsidRPr="004E3AF7" w:rsidRDefault="004E3AF7" w:rsidP="004E3AF7">
      <w:pPr>
        <w:pStyle w:val="Default"/>
        <w:spacing w:after="120" w:line="360" w:lineRule="auto"/>
        <w:rPr>
          <w:rFonts w:ascii="Constantia" w:hAnsi="Constantia" w:cs="Times New Roman"/>
        </w:rPr>
      </w:pPr>
      <w:r w:rsidRPr="004E3AF7">
        <w:rPr>
          <w:rFonts w:ascii="Constantia" w:hAnsi="Constantia" w:cs="Times New Roman"/>
        </w:rPr>
        <w:t xml:space="preserve">2.  If you were a group of young </w:t>
      </w:r>
      <w:r w:rsidR="003467E9">
        <w:rPr>
          <w:rFonts w:ascii="Constantia" w:hAnsi="Constantia" w:cs="Times New Roman"/>
        </w:rPr>
        <w:t>people who identify as male</w:t>
      </w:r>
      <w:r w:rsidRPr="004E3AF7">
        <w:rPr>
          <w:rFonts w:ascii="Constantia" w:hAnsi="Constantia" w:cs="Times New Roman"/>
        </w:rPr>
        <w:t xml:space="preserve"> coming of </w:t>
      </w:r>
      <w:r w:rsidR="003467E9">
        <w:rPr>
          <w:rFonts w:ascii="Constantia" w:hAnsi="Constantia" w:cs="Times New Roman"/>
        </w:rPr>
        <w:t xml:space="preserve">age in </w:t>
      </w:r>
      <w:r w:rsidRPr="004E3AF7">
        <w:rPr>
          <w:rFonts w:ascii="Constantia" w:hAnsi="Constantia" w:cs="Times New Roman"/>
        </w:rPr>
        <w:t xml:space="preserve">ancient fifth-century Athens and you had heard this poem (and the </w:t>
      </w:r>
      <w:r w:rsidRPr="004E3AF7">
        <w:rPr>
          <w:rFonts w:ascii="Constantia" w:hAnsi="Constantia" w:cs="Times New Roman"/>
          <w:i/>
          <w:iCs/>
        </w:rPr>
        <w:t>Iliad</w:t>
      </w:r>
      <w:r w:rsidRPr="004E3AF7">
        <w:rPr>
          <w:rFonts w:ascii="Constantia" w:hAnsi="Constantia" w:cs="Times New Roman"/>
        </w:rPr>
        <w:t xml:space="preserve">) over and over, memorized excerpts in school, and recited verses for years, how might you imagine that you, as a man, should behave?  And how might you understand your status in relation to women?  How might you imagine women ought to behave?  </w:t>
      </w:r>
    </w:p>
    <w:p w14:paraId="3AAFDD87" w14:textId="740ED2C0" w:rsidR="004E3AF7" w:rsidRPr="004E3AF7" w:rsidRDefault="00BD1873" w:rsidP="004E3AF7">
      <w:pPr>
        <w:pStyle w:val="Default"/>
        <w:spacing w:after="120" w:line="360" w:lineRule="auto"/>
        <w:rPr>
          <w:rFonts w:ascii="Constantia" w:hAnsi="Constantia" w:cs="Times New Roman"/>
        </w:rPr>
      </w:pPr>
      <w:r>
        <w:rPr>
          <w:rFonts w:ascii="Constantia" w:hAnsi="Constantia" w:cs="Times New Roman"/>
        </w:rPr>
        <w:t>3</w:t>
      </w:r>
      <w:r w:rsidR="004E3AF7" w:rsidRPr="004E3AF7">
        <w:rPr>
          <w:rFonts w:ascii="Constantia" w:hAnsi="Constantia" w:cs="Times New Roman"/>
        </w:rPr>
        <w:t xml:space="preserve">.  Now imagine that you are a group of young </w:t>
      </w:r>
      <w:r w:rsidR="00D20F85">
        <w:rPr>
          <w:rFonts w:ascii="Constantia" w:hAnsi="Constantia" w:cs="Times New Roman"/>
        </w:rPr>
        <w:t>people who identify as female</w:t>
      </w:r>
      <w:r w:rsidR="004E3AF7" w:rsidRPr="004E3AF7">
        <w:rPr>
          <w:rFonts w:ascii="Constantia" w:hAnsi="Constantia" w:cs="Times New Roman"/>
        </w:rPr>
        <w:t xml:space="preserve"> coming of age in fifth-century Athens.  While you wouldn’t attend school, you would still have heard the </w:t>
      </w:r>
      <w:r w:rsidR="004E3AF7" w:rsidRPr="004E3AF7">
        <w:rPr>
          <w:rFonts w:ascii="Constantia" w:hAnsi="Constantia" w:cs="Times New Roman"/>
          <w:i/>
          <w:iCs/>
        </w:rPr>
        <w:t xml:space="preserve">Odyssey </w:t>
      </w:r>
      <w:r w:rsidR="004E3AF7" w:rsidRPr="004E3AF7">
        <w:rPr>
          <w:rFonts w:ascii="Constantia" w:hAnsi="Constantia" w:cs="Times New Roman"/>
        </w:rPr>
        <w:t xml:space="preserve">(and the </w:t>
      </w:r>
      <w:r w:rsidR="004E3AF7" w:rsidRPr="004E3AF7">
        <w:rPr>
          <w:rFonts w:ascii="Constantia" w:hAnsi="Constantia" w:cs="Times New Roman"/>
          <w:i/>
          <w:iCs/>
        </w:rPr>
        <w:t>Iliad</w:t>
      </w:r>
      <w:r w:rsidR="004E3AF7" w:rsidRPr="004E3AF7">
        <w:rPr>
          <w:rFonts w:ascii="Constantia" w:hAnsi="Constantia" w:cs="Times New Roman"/>
        </w:rPr>
        <w:t>) recited numerous times.  You would know them well.  How might you imagine that you, as a woman, should behave?  What would be the behaviors that you should avoid?  How might you expect the men in your life to behave?  And what would you think your status is in relation to men?</w:t>
      </w:r>
    </w:p>
    <w:p w14:paraId="2D1AB0C2" w14:textId="4061693B" w:rsidR="004E3AF7" w:rsidRPr="004E3AF7" w:rsidRDefault="00BD1873" w:rsidP="004E3AF7">
      <w:pPr>
        <w:pStyle w:val="Default"/>
        <w:spacing w:after="120" w:line="360" w:lineRule="auto"/>
        <w:rPr>
          <w:rFonts w:ascii="Constantia" w:hAnsi="Constantia" w:cs="Times New Roman"/>
        </w:rPr>
      </w:pPr>
      <w:r>
        <w:rPr>
          <w:rFonts w:ascii="Constantia" w:hAnsi="Constantia" w:cs="Times New Roman"/>
        </w:rPr>
        <w:t>4</w:t>
      </w:r>
      <w:r w:rsidR="004E3AF7" w:rsidRPr="004E3AF7">
        <w:rPr>
          <w:rFonts w:ascii="Constantia" w:hAnsi="Constantia" w:cs="Times New Roman"/>
        </w:rPr>
        <w:t xml:space="preserve">.  Do the gender roles in the </w:t>
      </w:r>
      <w:r w:rsidR="004E3AF7" w:rsidRPr="004E3AF7">
        <w:rPr>
          <w:rFonts w:ascii="Constantia" w:hAnsi="Constantia" w:cs="Times New Roman"/>
          <w:i/>
        </w:rPr>
        <w:t>Iliad</w:t>
      </w:r>
      <w:r w:rsidR="004E3AF7" w:rsidRPr="004E3AF7">
        <w:rPr>
          <w:rFonts w:ascii="Constantia" w:hAnsi="Constantia" w:cs="Times New Roman"/>
        </w:rPr>
        <w:t xml:space="preserve"> and the </w:t>
      </w:r>
      <w:r w:rsidR="004E3AF7" w:rsidRPr="004E3AF7">
        <w:rPr>
          <w:rFonts w:ascii="Constantia" w:hAnsi="Constantia" w:cs="Times New Roman"/>
          <w:i/>
          <w:iCs/>
        </w:rPr>
        <w:t>Odyssey</w:t>
      </w:r>
      <w:r w:rsidR="004E3AF7" w:rsidRPr="004E3AF7">
        <w:rPr>
          <w:rFonts w:ascii="Constantia" w:hAnsi="Constantia" w:cs="Times New Roman"/>
        </w:rPr>
        <w:t xml:space="preserve"> reflect ONLY the ‘world of the poem’ or can we extrapolate from them to ancient “Greek” society?  What kinds of intellectual work do we need to do in order to move from analyzing gender roles in the poems to understanding the social context within which the poems were </w:t>
      </w:r>
      <w:proofErr w:type="gramStart"/>
      <w:r w:rsidR="004E3AF7" w:rsidRPr="004E3AF7">
        <w:rPr>
          <w:rFonts w:ascii="Constantia" w:hAnsi="Constantia" w:cs="Times New Roman"/>
        </w:rPr>
        <w:t>sung</w:t>
      </w:r>
      <w:proofErr w:type="gramEnd"/>
      <w:r w:rsidR="004E3AF7" w:rsidRPr="004E3AF7">
        <w:rPr>
          <w:rFonts w:ascii="Constantia" w:hAnsi="Constantia" w:cs="Times New Roman"/>
        </w:rPr>
        <w:t xml:space="preserve"> and the texts circulated?</w:t>
      </w:r>
    </w:p>
    <w:p w14:paraId="1C630D97" w14:textId="30C2E895" w:rsidR="004E3AF7" w:rsidRPr="004E3AF7" w:rsidRDefault="00BD1873" w:rsidP="004E3AF7">
      <w:pPr>
        <w:pStyle w:val="Default"/>
        <w:spacing w:after="120" w:line="360" w:lineRule="auto"/>
        <w:rPr>
          <w:rFonts w:ascii="Constantia" w:hAnsi="Constantia" w:cs="Times New Roman"/>
        </w:rPr>
      </w:pPr>
      <w:r>
        <w:rPr>
          <w:rFonts w:ascii="Constantia" w:hAnsi="Constantia" w:cs="Times New Roman"/>
        </w:rPr>
        <w:lastRenderedPageBreak/>
        <w:t>5</w:t>
      </w:r>
      <w:r w:rsidR="004E3AF7" w:rsidRPr="004E3AF7">
        <w:rPr>
          <w:rFonts w:ascii="Constantia" w:hAnsi="Constantia" w:cs="Times New Roman"/>
        </w:rPr>
        <w:t xml:space="preserve">.  As you recall from your work on the </w:t>
      </w:r>
      <w:r w:rsidR="004E3AF7" w:rsidRPr="004E3AF7">
        <w:rPr>
          <w:rFonts w:ascii="Constantia" w:hAnsi="Constantia" w:cs="Times New Roman"/>
          <w:i/>
          <w:iCs/>
        </w:rPr>
        <w:t>Iliad</w:t>
      </w:r>
      <w:r w:rsidR="004E3AF7" w:rsidRPr="004E3AF7">
        <w:rPr>
          <w:rFonts w:ascii="Constantia" w:hAnsi="Constantia" w:cs="Times New Roman"/>
        </w:rPr>
        <w:t xml:space="preserve">, one of the characteristics of the Homeric epic poems is a circularity known as “ring composition.”   Looking back to the beginning of the poem and forward to the end, what would you say is the central theme of the </w:t>
      </w:r>
      <w:r w:rsidR="004E3AF7" w:rsidRPr="004E3AF7">
        <w:rPr>
          <w:rFonts w:ascii="Constantia" w:hAnsi="Constantia" w:cs="Times New Roman"/>
          <w:i/>
          <w:iCs/>
        </w:rPr>
        <w:t>Odyssey</w:t>
      </w:r>
      <w:r w:rsidR="004E3AF7" w:rsidRPr="004E3AF7">
        <w:rPr>
          <w:rFonts w:ascii="Constantia" w:hAnsi="Constantia" w:cs="Times New Roman"/>
        </w:rPr>
        <w:t>?</w:t>
      </w:r>
    </w:p>
    <w:p w14:paraId="1F0D0B3C" w14:textId="5CE04675" w:rsidR="004E3AF7" w:rsidRPr="004E3AF7" w:rsidRDefault="00BD1873" w:rsidP="004E3AF7">
      <w:pPr>
        <w:pStyle w:val="Default"/>
        <w:spacing w:after="120" w:line="360" w:lineRule="auto"/>
        <w:rPr>
          <w:rFonts w:ascii="Constantia" w:hAnsi="Constantia" w:cs="Times New Roman"/>
        </w:rPr>
      </w:pPr>
      <w:r>
        <w:rPr>
          <w:rFonts w:ascii="Constantia" w:hAnsi="Constantia" w:cs="Times New Roman"/>
        </w:rPr>
        <w:t>6</w:t>
      </w:r>
      <w:r w:rsidR="004E3AF7" w:rsidRPr="004E3AF7">
        <w:rPr>
          <w:rFonts w:ascii="Constantia" w:hAnsi="Constantia" w:cs="Times New Roman"/>
        </w:rPr>
        <w:t xml:space="preserve">.  Please conclude by </w:t>
      </w:r>
      <w:r w:rsidR="00576A9A">
        <w:rPr>
          <w:rFonts w:ascii="Constantia" w:hAnsi="Constantia" w:cs="Times New Roman"/>
        </w:rPr>
        <w:t>developing questions for further discussion.  You may work to develop you questions individually or together as a group</w:t>
      </w:r>
      <w:r w:rsidR="004E3AF7" w:rsidRPr="004E3AF7">
        <w:rPr>
          <w:rFonts w:ascii="Constantia" w:hAnsi="Constantia" w:cs="Times New Roman"/>
        </w:rPr>
        <w:t xml:space="preserve">.  </w:t>
      </w:r>
      <w:r w:rsidR="00576A9A">
        <w:rPr>
          <w:rFonts w:ascii="Constantia" w:hAnsi="Constantia" w:cs="Times New Roman"/>
        </w:rPr>
        <w:t xml:space="preserve">Plan to participate in </w:t>
      </w:r>
      <w:r w:rsidR="004E3AF7" w:rsidRPr="004E3AF7">
        <w:rPr>
          <w:rFonts w:ascii="Constantia" w:hAnsi="Constantia" w:cs="Times New Roman"/>
        </w:rPr>
        <w:t>a student-led seminar</w:t>
      </w:r>
      <w:r w:rsidR="00576A9A">
        <w:rPr>
          <w:rFonts w:ascii="Constantia" w:hAnsi="Constantia" w:cs="Times New Roman"/>
        </w:rPr>
        <w:t xml:space="preserve"> when you reconvene to the main room</w:t>
      </w:r>
      <w:r w:rsidR="004E3AF7" w:rsidRPr="004E3AF7">
        <w:rPr>
          <w:rFonts w:ascii="Constantia" w:hAnsi="Constantia" w:cs="Times New Roman"/>
        </w:rPr>
        <w:t>.</w:t>
      </w:r>
    </w:p>
    <w:p w14:paraId="5274CB2C" w14:textId="77777777" w:rsidR="004E3AF7" w:rsidRPr="004E3AF7" w:rsidRDefault="004E3AF7" w:rsidP="004E3AF7">
      <w:pPr>
        <w:pStyle w:val="Default"/>
        <w:spacing w:after="120" w:line="360" w:lineRule="auto"/>
        <w:rPr>
          <w:rFonts w:ascii="Constantia" w:hAnsi="Constantia" w:cs="Times New Roman"/>
        </w:rPr>
      </w:pPr>
    </w:p>
    <w:p w14:paraId="408F2095" w14:textId="77777777" w:rsidR="004E3AF7" w:rsidRPr="004E3AF7" w:rsidRDefault="004E3AF7" w:rsidP="004E3AF7">
      <w:pPr>
        <w:pStyle w:val="Default"/>
        <w:spacing w:after="120" w:line="360" w:lineRule="auto"/>
        <w:rPr>
          <w:rFonts w:ascii="Constantia" w:hAnsi="Constantia" w:cs="Times New Roman"/>
        </w:rPr>
      </w:pPr>
    </w:p>
    <w:p w14:paraId="55832454" w14:textId="1CFF785D" w:rsidR="003A3CE6" w:rsidRPr="00B8525F" w:rsidRDefault="003A3CE6" w:rsidP="008A2BD2">
      <w:pPr>
        <w:pStyle w:val="Default"/>
        <w:spacing w:after="120" w:line="360" w:lineRule="auto"/>
        <w:rPr>
          <w:rFonts w:ascii="Constantia" w:hAnsi="Constantia" w:cs="Times New Roman"/>
          <w:b/>
          <w:bCs/>
          <w:i/>
          <w:iCs/>
          <w:sz w:val="24"/>
          <w:szCs w:val="24"/>
        </w:rPr>
      </w:pPr>
    </w:p>
    <w:sectPr w:rsidR="003A3CE6" w:rsidRPr="00B8525F" w:rsidSect="0061276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8174" w14:textId="77777777" w:rsidR="00DE2093" w:rsidRDefault="00DE2093" w:rsidP="008362D9">
      <w:r>
        <w:separator/>
      </w:r>
    </w:p>
  </w:endnote>
  <w:endnote w:type="continuationSeparator" w:id="0">
    <w:p w14:paraId="72CF9F18" w14:textId="77777777" w:rsidR="00DE2093" w:rsidRDefault="00DE2093" w:rsidP="0083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Iowan Old Style Roman">
    <w:altName w:val="IOWAN OLD STYLE ROMAN"/>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8970832"/>
      <w:docPartObj>
        <w:docPartGallery w:val="Page Numbers (Bottom of Page)"/>
        <w:docPartUnique/>
      </w:docPartObj>
    </w:sdtPr>
    <w:sdtContent>
      <w:p w14:paraId="7CB0E815" w14:textId="70D2E965" w:rsidR="008362D9" w:rsidRDefault="008362D9" w:rsidP="009C71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3194E" w14:textId="77777777" w:rsidR="008362D9" w:rsidRDefault="008362D9" w:rsidP="00836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nstantia" w:hAnsi="Constantia"/>
      </w:rPr>
      <w:id w:val="1311980657"/>
      <w:docPartObj>
        <w:docPartGallery w:val="Page Numbers (Bottom of Page)"/>
        <w:docPartUnique/>
      </w:docPartObj>
    </w:sdtPr>
    <w:sdtContent>
      <w:p w14:paraId="48F3F6FD" w14:textId="0EE0A9BE" w:rsidR="008362D9" w:rsidRPr="008362D9" w:rsidRDefault="008362D9" w:rsidP="009C7124">
        <w:pPr>
          <w:pStyle w:val="Footer"/>
          <w:framePr w:wrap="none" w:vAnchor="text" w:hAnchor="margin" w:xAlign="right" w:y="1"/>
          <w:rPr>
            <w:rStyle w:val="PageNumber"/>
            <w:rFonts w:ascii="Constantia" w:hAnsi="Constantia"/>
          </w:rPr>
        </w:pPr>
        <w:r w:rsidRPr="008362D9">
          <w:rPr>
            <w:rStyle w:val="PageNumber"/>
            <w:rFonts w:ascii="Constantia" w:hAnsi="Constantia"/>
          </w:rPr>
          <w:fldChar w:fldCharType="begin"/>
        </w:r>
        <w:r w:rsidRPr="008362D9">
          <w:rPr>
            <w:rStyle w:val="PageNumber"/>
            <w:rFonts w:ascii="Constantia" w:hAnsi="Constantia"/>
          </w:rPr>
          <w:instrText xml:space="preserve"> PAGE </w:instrText>
        </w:r>
        <w:r w:rsidRPr="008362D9">
          <w:rPr>
            <w:rStyle w:val="PageNumber"/>
            <w:rFonts w:ascii="Constantia" w:hAnsi="Constantia"/>
          </w:rPr>
          <w:fldChar w:fldCharType="separate"/>
        </w:r>
        <w:r w:rsidRPr="008362D9">
          <w:rPr>
            <w:rStyle w:val="PageNumber"/>
            <w:rFonts w:ascii="Constantia" w:hAnsi="Constantia"/>
            <w:noProof/>
          </w:rPr>
          <w:t>5</w:t>
        </w:r>
        <w:r w:rsidRPr="008362D9">
          <w:rPr>
            <w:rStyle w:val="PageNumber"/>
            <w:rFonts w:ascii="Constantia" w:hAnsi="Constantia"/>
          </w:rPr>
          <w:fldChar w:fldCharType="end"/>
        </w:r>
      </w:p>
    </w:sdtContent>
  </w:sdt>
  <w:p w14:paraId="54A54CA4" w14:textId="77777777" w:rsidR="008362D9" w:rsidRDefault="008362D9" w:rsidP="008362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DE4A" w14:textId="77777777" w:rsidR="00DE2093" w:rsidRDefault="00DE2093" w:rsidP="008362D9">
      <w:r>
        <w:separator/>
      </w:r>
    </w:p>
  </w:footnote>
  <w:footnote w:type="continuationSeparator" w:id="0">
    <w:p w14:paraId="60A3D840" w14:textId="77777777" w:rsidR="00DE2093" w:rsidRDefault="00DE2093" w:rsidP="00836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8AF"/>
    <w:multiLevelType w:val="hybridMultilevel"/>
    <w:tmpl w:val="C2EA1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42B4F"/>
    <w:multiLevelType w:val="hybridMultilevel"/>
    <w:tmpl w:val="C5A26BA4"/>
    <w:lvl w:ilvl="0" w:tplc="00000065">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4B"/>
    <w:rsid w:val="000B635F"/>
    <w:rsid w:val="000E2B98"/>
    <w:rsid w:val="001163CE"/>
    <w:rsid w:val="001E2D6F"/>
    <w:rsid w:val="002B4F47"/>
    <w:rsid w:val="00306878"/>
    <w:rsid w:val="003467E9"/>
    <w:rsid w:val="0038524F"/>
    <w:rsid w:val="003A3CE6"/>
    <w:rsid w:val="003F2B46"/>
    <w:rsid w:val="00433C16"/>
    <w:rsid w:val="004A670E"/>
    <w:rsid w:val="004C05DD"/>
    <w:rsid w:val="004E3AF7"/>
    <w:rsid w:val="00557F11"/>
    <w:rsid w:val="00565EFE"/>
    <w:rsid w:val="00576A9A"/>
    <w:rsid w:val="005B3C67"/>
    <w:rsid w:val="00612760"/>
    <w:rsid w:val="006171E6"/>
    <w:rsid w:val="006F5C9E"/>
    <w:rsid w:val="007B3F15"/>
    <w:rsid w:val="008362D9"/>
    <w:rsid w:val="00875D4B"/>
    <w:rsid w:val="008A2BD2"/>
    <w:rsid w:val="008D1811"/>
    <w:rsid w:val="00911B7F"/>
    <w:rsid w:val="0092763E"/>
    <w:rsid w:val="00A03BA7"/>
    <w:rsid w:val="00A12361"/>
    <w:rsid w:val="00B32BD0"/>
    <w:rsid w:val="00B8525F"/>
    <w:rsid w:val="00BD1873"/>
    <w:rsid w:val="00C01FF5"/>
    <w:rsid w:val="00C15926"/>
    <w:rsid w:val="00C42793"/>
    <w:rsid w:val="00CB78B2"/>
    <w:rsid w:val="00CC2215"/>
    <w:rsid w:val="00CF396E"/>
    <w:rsid w:val="00D20F28"/>
    <w:rsid w:val="00D20F85"/>
    <w:rsid w:val="00DD326D"/>
    <w:rsid w:val="00DE2093"/>
    <w:rsid w:val="00DE2F34"/>
    <w:rsid w:val="00EB62EF"/>
    <w:rsid w:val="00F9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7FE0E"/>
  <w15:chartTrackingRefBased/>
  <w15:docId w15:val="{5AF4D530-09C4-5049-83CE-376C184D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5D4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875D4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F9187B"/>
    <w:pPr>
      <w:ind w:left="720"/>
      <w:contextualSpacing/>
    </w:pPr>
  </w:style>
  <w:style w:type="character" w:styleId="Hyperlink">
    <w:name w:val="Hyperlink"/>
    <w:basedOn w:val="DefaultParagraphFont"/>
    <w:uiPriority w:val="99"/>
    <w:unhideWhenUsed/>
    <w:rsid w:val="008A2BD2"/>
    <w:rPr>
      <w:color w:val="0563C1" w:themeColor="hyperlink"/>
      <w:u w:val="single"/>
    </w:rPr>
  </w:style>
  <w:style w:type="character" w:styleId="UnresolvedMention">
    <w:name w:val="Unresolved Mention"/>
    <w:basedOn w:val="DefaultParagraphFont"/>
    <w:uiPriority w:val="99"/>
    <w:semiHidden/>
    <w:unhideWhenUsed/>
    <w:rsid w:val="008A2BD2"/>
    <w:rPr>
      <w:color w:val="605E5C"/>
      <w:shd w:val="clear" w:color="auto" w:fill="E1DFDD"/>
    </w:rPr>
  </w:style>
  <w:style w:type="character" w:styleId="FollowedHyperlink">
    <w:name w:val="FollowedHyperlink"/>
    <w:basedOn w:val="DefaultParagraphFont"/>
    <w:uiPriority w:val="99"/>
    <w:semiHidden/>
    <w:unhideWhenUsed/>
    <w:rsid w:val="008A2BD2"/>
    <w:rPr>
      <w:color w:val="954F72" w:themeColor="followedHyperlink"/>
      <w:u w:val="single"/>
    </w:rPr>
  </w:style>
  <w:style w:type="paragraph" w:styleId="Header">
    <w:name w:val="header"/>
    <w:basedOn w:val="Normal"/>
    <w:link w:val="HeaderChar"/>
    <w:uiPriority w:val="99"/>
    <w:unhideWhenUsed/>
    <w:rsid w:val="008362D9"/>
    <w:pPr>
      <w:tabs>
        <w:tab w:val="center" w:pos="4680"/>
        <w:tab w:val="right" w:pos="9360"/>
      </w:tabs>
    </w:pPr>
  </w:style>
  <w:style w:type="character" w:customStyle="1" w:styleId="HeaderChar">
    <w:name w:val="Header Char"/>
    <w:basedOn w:val="DefaultParagraphFont"/>
    <w:link w:val="Header"/>
    <w:uiPriority w:val="99"/>
    <w:rsid w:val="008362D9"/>
  </w:style>
  <w:style w:type="paragraph" w:styleId="Footer">
    <w:name w:val="footer"/>
    <w:basedOn w:val="Normal"/>
    <w:link w:val="FooterChar"/>
    <w:uiPriority w:val="99"/>
    <w:unhideWhenUsed/>
    <w:rsid w:val="008362D9"/>
    <w:pPr>
      <w:tabs>
        <w:tab w:val="center" w:pos="4680"/>
        <w:tab w:val="right" w:pos="9360"/>
      </w:tabs>
    </w:pPr>
  </w:style>
  <w:style w:type="character" w:customStyle="1" w:styleId="FooterChar">
    <w:name w:val="Footer Char"/>
    <w:basedOn w:val="DefaultParagraphFont"/>
    <w:link w:val="Footer"/>
    <w:uiPriority w:val="99"/>
    <w:rsid w:val="008362D9"/>
  </w:style>
  <w:style w:type="character" w:styleId="PageNumber">
    <w:name w:val="page number"/>
    <w:basedOn w:val="DefaultParagraphFont"/>
    <w:uiPriority w:val="99"/>
    <w:semiHidden/>
    <w:unhideWhenUsed/>
    <w:rsid w:val="0083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5424">
      <w:bodyDiv w:val="1"/>
      <w:marLeft w:val="0"/>
      <w:marRight w:val="0"/>
      <w:marTop w:val="0"/>
      <w:marBottom w:val="0"/>
      <w:divBdr>
        <w:top w:val="none" w:sz="0" w:space="0" w:color="auto"/>
        <w:left w:val="none" w:sz="0" w:space="0" w:color="auto"/>
        <w:bottom w:val="none" w:sz="0" w:space="0" w:color="auto"/>
        <w:right w:val="none" w:sz="0" w:space="0" w:color="auto"/>
      </w:divBdr>
    </w:div>
    <w:div w:id="1576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Valentine</dc:creator>
  <cp:keywords/>
  <dc:description/>
  <cp:lastModifiedBy>Jody Valentine</cp:lastModifiedBy>
  <cp:revision>16</cp:revision>
  <cp:lastPrinted>2021-02-20T23:56:00Z</cp:lastPrinted>
  <dcterms:created xsi:type="dcterms:W3CDTF">2021-03-09T23:03:00Z</dcterms:created>
  <dcterms:modified xsi:type="dcterms:W3CDTF">2021-03-10T06:41:00Z</dcterms:modified>
</cp:coreProperties>
</file>